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CSR in a Box: Letter Proposal</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Below you will find a letter proposal for you to initiate a contact with the local school to teach a class. Feel free to amend it.</w:t>
      </w:r>
    </w:p>
    <w:p w:rsidR="00000000" w:rsidDel="00000000" w:rsidP="00000000" w:rsidRDefault="00000000" w:rsidRPr="00000000" w14:paraId="00000005">
      <w:pPr>
        <w:jc w:val="both"/>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________________________________________________________________________</w:t>
      </w:r>
    </w:p>
    <w:p w:rsidR="00000000" w:rsidDel="00000000" w:rsidP="00000000" w:rsidRDefault="00000000" w:rsidRPr="00000000" w14:paraId="0000000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b w:val="1"/>
          <w:rtl w:val="0"/>
        </w:rPr>
        <w:t xml:space="preserve">Subject line:</w:t>
      </w:r>
      <w:r w:rsidDel="00000000" w:rsidR="00000000" w:rsidRPr="00000000">
        <w:rPr>
          <w:rFonts w:ascii="Arial" w:cs="Arial" w:eastAsia="Arial" w:hAnsi="Arial"/>
          <w:rtl w:val="0"/>
        </w:rPr>
        <w:t xml:space="preserve"> Proposal for free cyber safety educational classes for your school</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Dear </w:t>
      </w:r>
      <w:r w:rsidDel="00000000" w:rsidR="00000000" w:rsidRPr="00000000">
        <w:rPr>
          <w:rFonts w:ascii="Arial" w:cs="Arial" w:eastAsia="Arial" w:hAnsi="Arial"/>
          <w:highlight w:val="yellow"/>
          <w:rtl w:val="0"/>
        </w:rPr>
        <w:t xml:space="preserve">[School Principal's Name]</w:t>
      </w:r>
      <w:r w:rsidDel="00000000" w:rsidR="00000000" w:rsidRPr="00000000">
        <w:rPr>
          <w:rFonts w:ascii="Arial" w:cs="Arial" w:eastAsia="Arial" w:hAnsi="Arial"/>
          <w:rtl w:val="0"/>
        </w:rPr>
        <w:t xml:space="preserve">,</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I hope this email finds you well. My name is </w:t>
      </w:r>
      <w:r w:rsidDel="00000000" w:rsidR="00000000" w:rsidRPr="00000000">
        <w:rPr>
          <w:rFonts w:ascii="Arial" w:cs="Arial" w:eastAsia="Arial" w:hAnsi="Arial"/>
          <w:highlight w:val="yellow"/>
          <w:rtl w:val="0"/>
        </w:rPr>
        <w:t xml:space="preserve">[Your Name]</w:t>
      </w:r>
      <w:r w:rsidDel="00000000" w:rsidR="00000000" w:rsidRPr="00000000">
        <w:rPr>
          <w:rFonts w:ascii="Arial" w:cs="Arial" w:eastAsia="Arial" w:hAnsi="Arial"/>
          <w:rtl w:val="0"/>
        </w:rPr>
        <w:t xml:space="preserve">, and I am writing on behalf of </w:t>
      </w:r>
      <w:r w:rsidDel="00000000" w:rsidR="00000000" w:rsidRPr="00000000">
        <w:rPr>
          <w:rFonts w:ascii="Arial" w:cs="Arial" w:eastAsia="Arial" w:hAnsi="Arial"/>
          <w:highlight w:val="yellow"/>
          <w:rtl w:val="0"/>
        </w:rPr>
        <w:t xml:space="preserve">[Your Company Name]</w:t>
      </w:r>
      <w:r w:rsidDel="00000000" w:rsidR="00000000" w:rsidRPr="00000000">
        <w:rPr>
          <w:rFonts w:ascii="Arial" w:cs="Arial" w:eastAsia="Arial" w:hAnsi="Arial"/>
          <w:rtl w:val="0"/>
        </w:rPr>
        <w:t xml:space="preserve">, an IT company specializing in </w:t>
      </w:r>
      <w:r w:rsidDel="00000000" w:rsidR="00000000" w:rsidRPr="00000000">
        <w:rPr>
          <w:rFonts w:ascii="Arial" w:cs="Arial" w:eastAsia="Arial" w:hAnsi="Arial"/>
          <w:highlight w:val="yellow"/>
          <w:rtl w:val="0"/>
        </w:rPr>
        <w:t xml:space="preserve">[i.e., cybersecurity]</w:t>
      </w:r>
      <w:r w:rsidDel="00000000" w:rsidR="00000000" w:rsidRPr="00000000">
        <w:rPr>
          <w:rFonts w:ascii="Arial" w:cs="Arial" w:eastAsia="Arial" w:hAnsi="Arial"/>
          <w:rtl w:val="0"/>
        </w:rPr>
        <w:t xml:space="preserve">.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With our strong cybersecurity knowledge and eager team, we want to help young people stay safe online. We want to offer</w:t>
      </w:r>
      <w:r w:rsidDel="00000000" w:rsidR="00000000" w:rsidRPr="00000000">
        <w:rPr>
          <w:rFonts w:ascii="Arial" w:cs="Arial" w:eastAsia="Arial" w:hAnsi="Arial"/>
          <w:rtl w:val="0"/>
        </w:rPr>
        <w:t xml:space="preserve"> free educational classes for children, facilitated by our team. This is one of the ways we want to give back to the </w:t>
      </w:r>
      <w:r w:rsidDel="00000000" w:rsidR="00000000" w:rsidRPr="00000000">
        <w:rPr>
          <w:rFonts w:ascii="Arial" w:cs="Arial" w:eastAsia="Arial" w:hAnsi="Arial"/>
          <w:highlight w:val="yellow"/>
          <w:rtl w:val="0"/>
        </w:rPr>
        <w:t xml:space="preserve">[Name of the community]</w:t>
      </w:r>
      <w:r w:rsidDel="00000000" w:rsidR="00000000" w:rsidRPr="00000000">
        <w:rPr>
          <w:rFonts w:ascii="Arial" w:cs="Arial" w:eastAsia="Arial" w:hAnsi="Arial"/>
          <w:rtl w:val="0"/>
        </w:rPr>
        <w:t xml:space="preserve"> community. We believe that teaching children about online safety early on is important for their well-being.</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We have ready-made educational materials tailored for three age groups of children:</w:t>
      </w:r>
    </w:p>
    <w:p w:rsidR="00000000" w:rsidDel="00000000" w:rsidP="00000000" w:rsidRDefault="00000000" w:rsidRPr="00000000" w14:paraId="0000000D">
      <w:pPr>
        <w:numPr>
          <w:ilvl w:val="0"/>
          <w:numId w:val="1"/>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8 – 10 y.o.</w:t>
      </w:r>
    </w:p>
    <w:p w:rsidR="00000000" w:rsidDel="00000000" w:rsidP="00000000" w:rsidRDefault="00000000" w:rsidRPr="00000000" w14:paraId="0000000E">
      <w:pPr>
        <w:numPr>
          <w:ilvl w:val="0"/>
          <w:numId w:val="1"/>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11 – 13 y.o.</w:t>
      </w:r>
    </w:p>
    <w:p w:rsidR="00000000" w:rsidDel="00000000" w:rsidP="00000000" w:rsidRDefault="00000000" w:rsidRPr="00000000" w14:paraId="0000000F">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14 – 18 y.o.</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These materials cover a range of topics, including online privacy, cyberbullying prevention, recognizing online threats, responsible social media use, and more. Our sessions are designed to be interactive, encouraging active participation and discussions among students.</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By partnering with us, </w:t>
      </w:r>
      <w:r w:rsidDel="00000000" w:rsidR="00000000" w:rsidRPr="00000000">
        <w:rPr>
          <w:rFonts w:ascii="Arial" w:cs="Arial" w:eastAsia="Arial" w:hAnsi="Arial"/>
          <w:highlight w:val="yellow"/>
          <w:rtl w:val="0"/>
        </w:rPr>
        <w:t xml:space="preserve">[School Name]</w:t>
      </w:r>
      <w:r w:rsidDel="00000000" w:rsidR="00000000" w:rsidRPr="00000000">
        <w:rPr>
          <w:rFonts w:ascii="Arial" w:cs="Arial" w:eastAsia="Arial" w:hAnsi="Arial"/>
          <w:rtl w:val="0"/>
        </w:rPr>
        <w:t xml:space="preserve"> can significantly contribute to the creation of a safer online environment for your students. From your side, we’ll need only a classroom with a big screen/projector, the materials and teaching staff is provided by us.</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Please let us know if you would be interested in arranging a meeting or if you require any additional information about our program.</w:t>
      </w:r>
      <w:r w:rsidDel="00000000" w:rsidR="00000000" w:rsidRPr="00000000">
        <w:rPr>
          <w:rFonts w:ascii="Arial" w:cs="Arial" w:eastAsia="Arial" w:hAnsi="Arial"/>
          <w:rtl w:val="0"/>
        </w:rPr>
        <w:t xml:space="preserve"> </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Warm regards,</w:t>
      </w:r>
    </w:p>
    <w:p w:rsidR="00000000" w:rsidDel="00000000" w:rsidP="00000000" w:rsidRDefault="00000000" w:rsidRPr="00000000" w14:paraId="00000014">
      <w:pPr>
        <w:jc w:val="both"/>
        <w:rPr>
          <w:rFonts w:ascii="Arial" w:cs="Arial" w:eastAsia="Arial" w:hAnsi="Arial"/>
          <w:highlight w:val="yellow"/>
        </w:rPr>
      </w:pPr>
      <w:r w:rsidDel="00000000" w:rsidR="00000000" w:rsidRPr="00000000">
        <w:rPr>
          <w:rFonts w:ascii="Arial" w:cs="Arial" w:eastAsia="Arial" w:hAnsi="Arial"/>
          <w:highlight w:val="yellow"/>
          <w:rtl w:val="0"/>
        </w:rPr>
        <w:t xml:space="preserve">[Your name and contact details]</w:t>
      </w:r>
    </w:p>
    <w:sectPr>
      <w:pgSz w:h="15840" w:w="12240" w:orient="portrait"/>
      <w:pgMar w:bottom="1701" w:top="1985"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31A3C"/>
    <w:pPr>
      <w:tabs>
        <w:tab w:val="center" w:pos="4419"/>
        <w:tab w:val="right" w:pos="8838"/>
      </w:tabs>
      <w:spacing w:after="0" w:line="240" w:lineRule="auto"/>
    </w:pPr>
  </w:style>
  <w:style w:type="character" w:styleId="HeaderChar" w:customStyle="1">
    <w:name w:val="Header Char"/>
    <w:basedOn w:val="DefaultParagraphFont"/>
    <w:link w:val="Header"/>
    <w:uiPriority w:val="99"/>
    <w:rsid w:val="00531A3C"/>
  </w:style>
  <w:style w:type="paragraph" w:styleId="Footer">
    <w:name w:val="footer"/>
    <w:basedOn w:val="Normal"/>
    <w:link w:val="FooterChar"/>
    <w:uiPriority w:val="99"/>
    <w:unhideWhenUsed w:val="1"/>
    <w:rsid w:val="00531A3C"/>
    <w:pPr>
      <w:tabs>
        <w:tab w:val="center" w:pos="4419"/>
        <w:tab w:val="right" w:pos="8838"/>
      </w:tabs>
      <w:spacing w:after="0" w:line="240" w:lineRule="auto"/>
    </w:pPr>
  </w:style>
  <w:style w:type="character" w:styleId="FooterChar" w:customStyle="1">
    <w:name w:val="Footer Char"/>
    <w:basedOn w:val="DefaultParagraphFont"/>
    <w:link w:val="Footer"/>
    <w:uiPriority w:val="99"/>
    <w:rsid w:val="00531A3C"/>
  </w:style>
  <w:style w:type="paragraph" w:styleId="ListParagraph">
    <w:name w:val="List Paragraph"/>
    <w:basedOn w:val="Normal"/>
    <w:uiPriority w:val="34"/>
    <w:qFormat w:val="1"/>
    <w:rsid w:val="00B6067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vdCSBQbQ28Ym4HxHMFGPXncHQ==">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2023-10-24T10:56:00Z</dcterms:created>
  <dc:creator>Elena Kramarova</dc:creator>
</cp:coreProperties>
</file>